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4A548" w14:textId="77777777" w:rsidR="005812A5" w:rsidRPr="00F979CB" w:rsidRDefault="005812A5" w:rsidP="005812A5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1.533,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15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AGOSTO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68B5AF25" w14:textId="77777777" w:rsidR="005812A5" w:rsidRPr="00F979CB" w:rsidRDefault="005812A5" w:rsidP="005812A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D0CFF2D" w14:textId="77777777" w:rsidR="005812A5" w:rsidRPr="00F979CB" w:rsidRDefault="005812A5" w:rsidP="005812A5">
      <w:pPr>
        <w:rPr>
          <w:rFonts w:ascii="Times New Roman" w:hAnsi="Times New Roman" w:cs="Times New Roman"/>
          <w:sz w:val="22"/>
          <w:szCs w:val="22"/>
        </w:rPr>
      </w:pPr>
    </w:p>
    <w:p w14:paraId="16A627EF" w14:textId="77777777" w:rsidR="005812A5" w:rsidRPr="00CE13EB" w:rsidRDefault="005812A5" w:rsidP="005812A5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 xml:space="preserve">AUTORIZA ABERTURA DE CRÉDITO </w:t>
      </w:r>
      <w:r>
        <w:rPr>
          <w:rFonts w:ascii="Times New Roman" w:hAnsi="Times New Roman" w:cs="Times New Roman"/>
          <w:b/>
          <w:sz w:val="22"/>
          <w:szCs w:val="22"/>
        </w:rPr>
        <w:t>SUPLEMENTAR</w:t>
      </w:r>
      <w:r w:rsidRPr="00CE13EB">
        <w:rPr>
          <w:rFonts w:ascii="Times New Roman" w:hAnsi="Times New Roman" w:cs="Times New Roman"/>
          <w:b/>
          <w:sz w:val="22"/>
          <w:szCs w:val="22"/>
        </w:rPr>
        <w:t>, PARA REFORÇO DE DOTAÇÕES CONSTANTES DA LEI ORÇAMENTÁRIA VIGENTE.</w:t>
      </w:r>
    </w:p>
    <w:p w14:paraId="7F56B358" w14:textId="77777777" w:rsidR="005812A5" w:rsidRPr="00F979CB" w:rsidRDefault="005812A5" w:rsidP="005812A5">
      <w:pPr>
        <w:rPr>
          <w:rFonts w:ascii="Times New Roman" w:hAnsi="Times New Roman" w:cs="Times New Roman"/>
          <w:sz w:val="22"/>
          <w:szCs w:val="22"/>
        </w:rPr>
      </w:pPr>
    </w:p>
    <w:p w14:paraId="3C2B27A9" w14:textId="77777777" w:rsidR="005812A5" w:rsidRPr="00F979CB" w:rsidRDefault="005812A5" w:rsidP="005812A5">
      <w:pPr>
        <w:rPr>
          <w:rFonts w:ascii="Times New Roman" w:hAnsi="Times New Roman" w:cs="Times New Roman"/>
          <w:sz w:val="22"/>
          <w:szCs w:val="22"/>
        </w:rPr>
      </w:pPr>
    </w:p>
    <w:p w14:paraId="5E9D5F6D" w14:textId="77777777" w:rsidR="005812A5" w:rsidRDefault="005812A5" w:rsidP="005812A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5662BB0D" w14:textId="77777777" w:rsidR="005812A5" w:rsidRPr="00F979CB" w:rsidRDefault="005812A5" w:rsidP="005812A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AED57D" w14:textId="77777777" w:rsidR="005812A5" w:rsidRPr="00F979CB" w:rsidRDefault="005812A5" w:rsidP="005812A5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6240E83C" w14:textId="77777777" w:rsidR="005812A5" w:rsidRPr="00F979CB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6F1A3F1A" w14:textId="258337F6" w:rsidR="005812A5" w:rsidRPr="00F979CB" w:rsidRDefault="005812A5" w:rsidP="005812A5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</w:t>
      </w:r>
      <w:r>
        <w:rPr>
          <w:rFonts w:ascii="Times New Roman" w:hAnsi="Times New Roman" w:cs="Times New Roman"/>
          <w:color w:val="000000"/>
          <w:sz w:val="22"/>
          <w:szCs w:val="22"/>
        </w:rPr>
        <w:t>suplementar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no valor de R$ </w:t>
      </w:r>
      <w:r>
        <w:rPr>
          <w:rFonts w:ascii="Times New Roman" w:hAnsi="Times New Roman" w:cs="Times New Roman"/>
          <w:color w:val="000000"/>
          <w:sz w:val="22"/>
          <w:szCs w:val="22"/>
        </w:rPr>
        <w:t>216.027,00</w:t>
      </w:r>
      <w:r>
        <w:rPr>
          <w:rFonts w:ascii="Times New Roman" w:hAnsi="Times New Roman" w:cs="Times New Roman"/>
          <w:sz w:val="22"/>
          <w:szCs w:val="22"/>
        </w:rPr>
        <w:t xml:space="preserve"> (duzentos e dezesseis mil e vinte e sete reais</w:t>
      </w:r>
      <w:r w:rsidRPr="00F979CB">
        <w:rPr>
          <w:rFonts w:ascii="Times New Roman" w:hAnsi="Times New Roman" w:cs="Times New Roman"/>
          <w:sz w:val="22"/>
          <w:szCs w:val="22"/>
        </w:rPr>
        <w:t xml:space="preserve">),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5CF3CB92" w14:textId="77777777" w:rsidR="005812A5" w:rsidRPr="00F979CB" w:rsidRDefault="005812A5" w:rsidP="005812A5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0FD57516" w14:textId="37012EAE" w:rsidR="005812A5" w:rsidRPr="00F979CB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o excesso de arrecadação e anulação parcial ou total de dotação,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>s II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AF986B1" w14:textId="77777777" w:rsidR="005812A5" w:rsidRPr="00F979CB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B0E289" w14:textId="4368A406" w:rsidR="005812A5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bookmarkStart w:id="3" w:name="_GoBack"/>
      <w:bookmarkEnd w:id="3"/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19EF5805" w14:textId="77777777" w:rsidR="005812A5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E107EC7" w14:textId="77777777" w:rsidR="005812A5" w:rsidRDefault="005812A5" w:rsidP="005812A5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PREFEITURA DO MUNICÍPIO DE CABREÚVA, em 15 de agosto de 2022.</w:t>
      </w:r>
    </w:p>
    <w:p w14:paraId="29DC4C4B" w14:textId="77777777" w:rsidR="005812A5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367B556" w14:textId="77777777" w:rsidR="005812A5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CA460C9" w14:textId="77777777" w:rsidR="005812A5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921CFDF" w14:textId="77777777" w:rsidR="005812A5" w:rsidRPr="00FF2D45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7130511C" w14:textId="77777777" w:rsidR="005812A5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65A49ABA" w14:textId="77777777" w:rsidR="005812A5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6D0BFA3" w14:textId="77777777" w:rsidR="005812A5" w:rsidRDefault="005812A5" w:rsidP="005812A5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>
        <w:rPr>
          <w:rFonts w:ascii="Times New Roman" w:hAnsi="Times New Roman" w:cs="Times New Roman"/>
          <w:color w:val="000000"/>
          <w:sz w:val="22"/>
          <w:szCs w:val="22"/>
        </w:rPr>
        <w:t>15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000000"/>
          <w:sz w:val="22"/>
          <w:szCs w:val="22"/>
        </w:rPr>
        <w:t>agosto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4154C9E6" w14:textId="77777777" w:rsidR="005812A5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CD255CB" w14:textId="77777777" w:rsidR="005812A5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C323365" w14:textId="77777777" w:rsidR="005812A5" w:rsidRPr="009669B9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0CEAA434" w:rsidR="004E1FEF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216D0F50" w14:textId="104A9272" w:rsidR="005812A5" w:rsidRPr="003805E9" w:rsidRDefault="005812A5" w:rsidP="005812A5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sectPr w:rsidR="005812A5" w:rsidRPr="003805E9" w:rsidSect="005812A5">
      <w:headerReference w:type="even" r:id="rId7"/>
      <w:headerReference w:type="default" r:id="rId8"/>
      <w:headerReference w:type="first" r:id="rId9"/>
      <w:pgSz w:w="11906" w:h="16838"/>
      <w:pgMar w:top="1418" w:right="1701" w:bottom="90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A80344" w14:textId="77777777" w:rsidR="007D6DA6" w:rsidRDefault="007D6DA6" w:rsidP="00681717">
      <w:r>
        <w:separator/>
      </w:r>
    </w:p>
  </w:endnote>
  <w:endnote w:type="continuationSeparator" w:id="0">
    <w:p w14:paraId="6B5D79DA" w14:textId="77777777" w:rsidR="007D6DA6" w:rsidRDefault="007D6DA6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DEC5B" w14:textId="77777777" w:rsidR="007D6DA6" w:rsidRDefault="007D6DA6" w:rsidP="00681717">
      <w:r>
        <w:separator/>
      </w:r>
    </w:p>
  </w:footnote>
  <w:footnote w:type="continuationSeparator" w:id="0">
    <w:p w14:paraId="701578C3" w14:textId="77777777" w:rsidR="007D6DA6" w:rsidRDefault="007D6DA6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7D6DA6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6DA6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7D6DA6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474D29"/>
    <w:rsid w:val="004A1F72"/>
    <w:rsid w:val="004E1FEF"/>
    <w:rsid w:val="005812A5"/>
    <w:rsid w:val="006076CC"/>
    <w:rsid w:val="00681717"/>
    <w:rsid w:val="007360D9"/>
    <w:rsid w:val="00746B70"/>
    <w:rsid w:val="007D6DA6"/>
    <w:rsid w:val="009B0764"/>
    <w:rsid w:val="009D714C"/>
    <w:rsid w:val="00A7037E"/>
    <w:rsid w:val="00A86D7E"/>
    <w:rsid w:val="00AD1338"/>
    <w:rsid w:val="00B15B1D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54F0F-BEE1-46AB-B6D2-41E9C1842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2022-08-19T13:51:00Z</cp:lastPrinted>
  <dcterms:created xsi:type="dcterms:W3CDTF">2022-08-19T13:53:00Z</dcterms:created>
  <dcterms:modified xsi:type="dcterms:W3CDTF">2022-08-19T13:53:00Z</dcterms:modified>
</cp:coreProperties>
</file>