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A15FA7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493A62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493A62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41495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493A62">
        <w:rPr>
          <w:rFonts w:ascii="Times New Roman" w:hAnsi="Times New Roman" w:cs="Times New Roman"/>
          <w:color w:val="000000"/>
          <w:sz w:val="22"/>
          <w:szCs w:val="22"/>
        </w:rPr>
        <w:t>5.955,98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493A62">
        <w:rPr>
          <w:rFonts w:ascii="Times New Roman" w:hAnsi="Times New Roman" w:cs="Times New Roman"/>
          <w:sz w:val="22"/>
          <w:szCs w:val="22"/>
        </w:rPr>
        <w:t>cinco mil, novecentos e cinquenta e cinco reais e noventa e oito centavos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493A62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493A62">
        <w:rPr>
          <w:rFonts w:ascii="Times New Roman" w:hAnsi="Times New Roman" w:cs="Times New Roman"/>
          <w:color w:val="000000"/>
          <w:sz w:val="22"/>
          <w:szCs w:val="22"/>
        </w:rPr>
        <w:t>8</w:t>
      </w:r>
      <w:bookmarkStart w:id="3" w:name="_GoBack"/>
      <w:bookmarkEnd w:id="3"/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33" w:rsidRDefault="00D12C33" w:rsidP="009669B9">
      <w:r>
        <w:separator/>
      </w:r>
    </w:p>
  </w:endnote>
  <w:endnote w:type="continuationSeparator" w:id="0">
    <w:p w:rsidR="00D12C33" w:rsidRDefault="00D12C33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33" w:rsidRDefault="00D12C33" w:rsidP="009669B9">
      <w:r>
        <w:separator/>
      </w:r>
    </w:p>
  </w:footnote>
  <w:footnote w:type="continuationSeparator" w:id="0">
    <w:p w:rsidR="00D12C33" w:rsidRDefault="00D12C33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935B2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04353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6961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5320-F647-441F-8B6C-7B89D418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2022-04-20T18:00:00Z</cp:lastPrinted>
  <dcterms:created xsi:type="dcterms:W3CDTF">2022-04-20T18:01:00Z</dcterms:created>
  <dcterms:modified xsi:type="dcterms:W3CDTF">2022-04-20T18:01:00Z</dcterms:modified>
</cp:coreProperties>
</file>