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A9B29" w14:textId="27470454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D13A6C">
        <w:rPr>
          <w:rFonts w:ascii="Times New Roman" w:hAnsi="Times New Roman" w:cs="Times New Roman"/>
          <w:b/>
          <w:sz w:val="22"/>
          <w:szCs w:val="22"/>
          <w:u w:val="single"/>
        </w:rPr>
        <w:t>32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D13A6C">
        <w:rPr>
          <w:rFonts w:ascii="Times New Roman" w:hAnsi="Times New Roman" w:cs="Times New Roman"/>
          <w:b/>
          <w:sz w:val="22"/>
          <w:szCs w:val="22"/>
          <w:u w:val="single"/>
        </w:rPr>
        <w:t>08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 </w:t>
      </w:r>
      <w:r w:rsidR="00D13A6C">
        <w:rPr>
          <w:rFonts w:ascii="Times New Roman" w:hAnsi="Times New Roman" w:cs="Times New Roman"/>
          <w:b/>
          <w:sz w:val="22"/>
          <w:szCs w:val="22"/>
          <w:u w:val="single"/>
        </w:rPr>
        <w:t>AGOSTO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08BF305E" w14:textId="77777777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9AF29AB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3FDE3C58" w14:textId="77777777" w:rsidR="009E3ECB" w:rsidRPr="00CE13EB" w:rsidRDefault="009E3ECB" w:rsidP="009E3ECB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4BBDD0CA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4BFFA089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28BE88BA" w14:textId="77777777" w:rsidR="009E3E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090230F" w14:textId="77777777" w:rsidR="009E3ECB" w:rsidRPr="00F979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9DC7F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40D66E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131CF1D" w14:textId="02BE1D02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, um crédito suplementar no valor de R$ </w:t>
      </w:r>
      <w:r w:rsidR="00D13A6C">
        <w:rPr>
          <w:rFonts w:ascii="Times New Roman" w:hAnsi="Times New Roman" w:cs="Times New Roman"/>
          <w:color w:val="000000"/>
          <w:sz w:val="22"/>
          <w:szCs w:val="22"/>
        </w:rPr>
        <w:t>419.5</w:t>
      </w:r>
      <w:r w:rsidR="00A74D6D">
        <w:rPr>
          <w:rFonts w:ascii="Times New Roman" w:hAnsi="Times New Roman" w:cs="Times New Roman"/>
          <w:color w:val="000000"/>
          <w:sz w:val="22"/>
          <w:szCs w:val="22"/>
        </w:rPr>
        <w:t>00,00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D13A6C">
        <w:rPr>
          <w:rFonts w:ascii="Times New Roman" w:hAnsi="Times New Roman" w:cs="Times New Roman"/>
          <w:sz w:val="22"/>
          <w:szCs w:val="22"/>
        </w:rPr>
        <w:t>quatrocentos e dezenove mil e quinhentos reais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0EE3568B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427BBF27" w14:textId="37A6AB8F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a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20611EE6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8EB2E54" w14:textId="101060CC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015D1F04" w14:textId="77777777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C7B8F67" w14:textId="0FE4B410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D13A6C">
        <w:rPr>
          <w:rFonts w:ascii="Times New Roman" w:hAnsi="Times New Roman" w:cs="Times New Roman"/>
          <w:color w:val="000000"/>
          <w:sz w:val="22"/>
          <w:szCs w:val="22"/>
        </w:rPr>
        <w:t>08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D13A6C">
        <w:rPr>
          <w:rFonts w:ascii="Times New Roman" w:hAnsi="Times New Roman" w:cs="Times New Roman"/>
          <w:color w:val="000000"/>
          <w:sz w:val="22"/>
          <w:szCs w:val="22"/>
        </w:rPr>
        <w:t>agosto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5B39500A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0C06B1F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0DA55C9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319CB79" w14:textId="77777777" w:rsidR="009E3ECB" w:rsidRPr="00FF2D45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9FB76C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3D4C9B9A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EFA35F7" w14:textId="39028D3A" w:rsidR="009E3ECB" w:rsidRDefault="009E3ECB" w:rsidP="009E3ECB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</w:t>
      </w:r>
      <w:r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a Prefeitura de Cabreúva, em </w:t>
      </w:r>
      <w:r w:rsidR="00D13A6C">
        <w:rPr>
          <w:rFonts w:ascii="Times New Roman" w:hAnsi="Times New Roman" w:cs="Times New Roman"/>
          <w:color w:val="000000"/>
          <w:sz w:val="22"/>
          <w:szCs w:val="22"/>
        </w:rPr>
        <w:t>08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D13A6C">
        <w:rPr>
          <w:rFonts w:ascii="Times New Roman" w:hAnsi="Times New Roman" w:cs="Times New Roman"/>
          <w:color w:val="000000"/>
          <w:sz w:val="22"/>
          <w:szCs w:val="22"/>
        </w:rPr>
        <w:t>agosto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1FF52876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B1E07A4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17F112" w14:textId="77777777" w:rsidR="009E3ECB" w:rsidRPr="009669B9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883F38" w14:textId="2FE1BCD5" w:rsidR="009E3ECB" w:rsidRPr="009669B9" w:rsidRDefault="00CE35FD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IVONE CONCEIÇÃO MADRID AMBAR</w:t>
      </w:r>
    </w:p>
    <w:p w14:paraId="0CEE0E9B" w14:textId="062A7DFF" w:rsidR="009E3ECB" w:rsidRPr="009669B9" w:rsidRDefault="00CE35FD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Procuradora</w:t>
      </w:r>
      <w:bookmarkStart w:id="3" w:name="_GoBack"/>
      <w:bookmarkEnd w:id="3"/>
      <w:r w:rsidR="009E3E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do Município de Cabreúva</w:t>
      </w: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00D593" w14:textId="77777777" w:rsidR="00093310" w:rsidRDefault="00093310" w:rsidP="00681717">
      <w:r>
        <w:separator/>
      </w:r>
    </w:p>
  </w:endnote>
  <w:endnote w:type="continuationSeparator" w:id="0">
    <w:p w14:paraId="6AE54F27" w14:textId="77777777" w:rsidR="00093310" w:rsidRDefault="00093310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4EA39B" w14:textId="77777777" w:rsidR="00093310" w:rsidRDefault="00093310" w:rsidP="00681717">
      <w:r>
        <w:separator/>
      </w:r>
    </w:p>
  </w:footnote>
  <w:footnote w:type="continuationSeparator" w:id="0">
    <w:p w14:paraId="6A5A610D" w14:textId="77777777" w:rsidR="00093310" w:rsidRDefault="00093310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093310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3310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093310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93310"/>
    <w:rsid w:val="000B5154"/>
    <w:rsid w:val="00171342"/>
    <w:rsid w:val="0024244A"/>
    <w:rsid w:val="00256828"/>
    <w:rsid w:val="00337592"/>
    <w:rsid w:val="00351197"/>
    <w:rsid w:val="003805E9"/>
    <w:rsid w:val="00474D29"/>
    <w:rsid w:val="004A1F72"/>
    <w:rsid w:val="004E1FEF"/>
    <w:rsid w:val="006076CC"/>
    <w:rsid w:val="00681717"/>
    <w:rsid w:val="00691340"/>
    <w:rsid w:val="007360D9"/>
    <w:rsid w:val="00746B70"/>
    <w:rsid w:val="00985FEE"/>
    <w:rsid w:val="009B0764"/>
    <w:rsid w:val="009D714C"/>
    <w:rsid w:val="009E3ECB"/>
    <w:rsid w:val="00A7037E"/>
    <w:rsid w:val="00A74D6D"/>
    <w:rsid w:val="00A86D7E"/>
    <w:rsid w:val="00AD1338"/>
    <w:rsid w:val="00B15B1D"/>
    <w:rsid w:val="00B559A5"/>
    <w:rsid w:val="00C52D20"/>
    <w:rsid w:val="00C879BD"/>
    <w:rsid w:val="00CD0088"/>
    <w:rsid w:val="00CE35FD"/>
    <w:rsid w:val="00D13A6C"/>
    <w:rsid w:val="00D41144"/>
    <w:rsid w:val="00D907A4"/>
    <w:rsid w:val="00DC297C"/>
    <w:rsid w:val="00DD5F74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B9DCE-8F04-4007-9237-39BC6EF2C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217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4</cp:revision>
  <cp:lastPrinted>2022-08-12T12:57:00Z</cp:lastPrinted>
  <dcterms:created xsi:type="dcterms:W3CDTF">2022-08-12T12:26:00Z</dcterms:created>
  <dcterms:modified xsi:type="dcterms:W3CDTF">2022-08-12T12:58:00Z</dcterms:modified>
</cp:coreProperties>
</file>