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17D38B52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182CE1">
        <w:rPr>
          <w:rFonts w:ascii="Times New Roman" w:hAnsi="Times New Roman" w:cs="Times New Roman"/>
          <w:b/>
          <w:sz w:val="22"/>
          <w:szCs w:val="22"/>
          <w:u w:val="single"/>
        </w:rPr>
        <w:t>70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182CE1">
        <w:rPr>
          <w:rFonts w:ascii="Times New Roman" w:hAnsi="Times New Roman" w:cs="Times New Roman"/>
          <w:b/>
          <w:sz w:val="22"/>
          <w:szCs w:val="22"/>
          <w:u w:val="single"/>
        </w:rPr>
        <w:t>16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805F68">
        <w:rPr>
          <w:rFonts w:ascii="Times New Roman" w:hAnsi="Times New Roman" w:cs="Times New Roman"/>
          <w:b/>
          <w:sz w:val="22"/>
          <w:szCs w:val="22"/>
          <w:u w:val="single"/>
        </w:rPr>
        <w:t>NOVEMBRO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599BCD40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182CE1">
        <w:rPr>
          <w:rFonts w:ascii="Times New Roman" w:hAnsi="Times New Roman" w:cs="Times New Roman"/>
          <w:color w:val="000000"/>
          <w:sz w:val="22"/>
          <w:szCs w:val="22"/>
        </w:rPr>
        <w:t>9.908.000,00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182CE1">
        <w:rPr>
          <w:rFonts w:ascii="Times New Roman" w:hAnsi="Times New Roman" w:cs="Times New Roman"/>
          <w:sz w:val="22"/>
          <w:szCs w:val="22"/>
        </w:rPr>
        <w:t>nove milhões, novecentos e oito mil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4E69B5A1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182CE1">
        <w:rPr>
          <w:rFonts w:ascii="Times New Roman" w:hAnsi="Times New Roman" w:cs="Times New Roman"/>
          <w:color w:val="000000"/>
          <w:sz w:val="22"/>
          <w:szCs w:val="22"/>
        </w:rPr>
        <w:t>16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2A15E137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182CE1">
        <w:rPr>
          <w:rFonts w:ascii="Times New Roman" w:hAnsi="Times New Roman" w:cs="Times New Roman"/>
          <w:color w:val="000000"/>
          <w:sz w:val="22"/>
          <w:szCs w:val="22"/>
        </w:rPr>
        <w:t>16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A054FC" w14:textId="77777777" w:rsidR="0013420B" w:rsidRDefault="0013420B" w:rsidP="00681717">
      <w:r>
        <w:separator/>
      </w:r>
    </w:p>
  </w:endnote>
  <w:endnote w:type="continuationSeparator" w:id="0">
    <w:p w14:paraId="452DE80E" w14:textId="77777777" w:rsidR="0013420B" w:rsidRDefault="0013420B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2EE5A" w14:textId="77777777" w:rsidR="0013420B" w:rsidRDefault="0013420B" w:rsidP="00681717">
      <w:r>
        <w:separator/>
      </w:r>
    </w:p>
  </w:footnote>
  <w:footnote w:type="continuationSeparator" w:id="0">
    <w:p w14:paraId="4ADB2AE5" w14:textId="77777777" w:rsidR="0013420B" w:rsidRDefault="0013420B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13420B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420B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13420B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A0600"/>
    <w:rsid w:val="000B5154"/>
    <w:rsid w:val="000F0A80"/>
    <w:rsid w:val="0013420B"/>
    <w:rsid w:val="00171342"/>
    <w:rsid w:val="00182CE1"/>
    <w:rsid w:val="001C1DCD"/>
    <w:rsid w:val="0024244A"/>
    <w:rsid w:val="00256828"/>
    <w:rsid w:val="002D2AB4"/>
    <w:rsid w:val="00337592"/>
    <w:rsid w:val="00351197"/>
    <w:rsid w:val="003805E9"/>
    <w:rsid w:val="00474D29"/>
    <w:rsid w:val="004A1F72"/>
    <w:rsid w:val="004D46B7"/>
    <w:rsid w:val="004E1FEF"/>
    <w:rsid w:val="005E79FD"/>
    <w:rsid w:val="006076CC"/>
    <w:rsid w:val="00660B83"/>
    <w:rsid w:val="00681717"/>
    <w:rsid w:val="00685A72"/>
    <w:rsid w:val="00691340"/>
    <w:rsid w:val="00705E58"/>
    <w:rsid w:val="007360D9"/>
    <w:rsid w:val="00746B70"/>
    <w:rsid w:val="00776C94"/>
    <w:rsid w:val="00805F68"/>
    <w:rsid w:val="00832218"/>
    <w:rsid w:val="0094166C"/>
    <w:rsid w:val="00963F99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C2EE8"/>
    <w:rsid w:val="00CD0088"/>
    <w:rsid w:val="00CE35FD"/>
    <w:rsid w:val="00CE4FCE"/>
    <w:rsid w:val="00D13A6C"/>
    <w:rsid w:val="00D41144"/>
    <w:rsid w:val="00D832B4"/>
    <w:rsid w:val="00D907A4"/>
    <w:rsid w:val="00DB15CE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12587-6EE7-46FB-9CAB-4DD3DAFBD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2022-11-22T18:54:00Z</cp:lastPrinted>
  <dcterms:created xsi:type="dcterms:W3CDTF">2022-11-22T18:55:00Z</dcterms:created>
  <dcterms:modified xsi:type="dcterms:W3CDTF">2022-11-22T18:55:00Z</dcterms:modified>
</cp:coreProperties>
</file>