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0DDB4" w14:textId="77777777" w:rsidR="009A1FFC" w:rsidRPr="00F979CB" w:rsidRDefault="009A1FFC" w:rsidP="009A1FFC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1.527,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JULHO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19F609BA" w14:textId="77777777" w:rsidR="009A1FFC" w:rsidRPr="00F979CB" w:rsidRDefault="009A1FFC" w:rsidP="009A1FF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EDFD50D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3BFD1B34" w14:textId="77777777" w:rsidR="009A1FFC" w:rsidRPr="00CE13EB" w:rsidRDefault="009A1FFC" w:rsidP="009A1FFC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78097EAB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1F4D4BBA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735EDDBB" w14:textId="77777777" w:rsidR="009A1FFC" w:rsidRDefault="009A1FFC" w:rsidP="009A1FFC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196D53DC" w14:textId="77777777" w:rsidR="009A1FFC" w:rsidRPr="00F979CB" w:rsidRDefault="009A1FFC" w:rsidP="009A1FF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236DB64" w14:textId="77777777" w:rsidR="009A1FFC" w:rsidRPr="00F979CB" w:rsidRDefault="009A1FFC" w:rsidP="009A1FFC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D8B5535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550AFD7" w14:textId="2C4016C2" w:rsidR="009A1FFC" w:rsidRPr="00F979CB" w:rsidRDefault="009A1FFC" w:rsidP="009A1FFC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>I e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um crédito suplementar no valor de R$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2.</w:t>
      </w:r>
      <w:r>
        <w:rPr>
          <w:rFonts w:ascii="Times New Roman" w:hAnsi="Times New Roman" w:cs="Times New Roman"/>
          <w:color w:val="000000"/>
          <w:sz w:val="22"/>
          <w:szCs w:val="22"/>
        </w:rPr>
        <w:t>28</w:t>
      </w:r>
      <w:bookmarkStart w:id="1" w:name="_GoBack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0.000,00 </w:t>
      </w:r>
      <w:r>
        <w:rPr>
          <w:rFonts w:ascii="Times New Roman" w:hAnsi="Times New Roman" w:cs="Times New Roman"/>
          <w:sz w:val="22"/>
          <w:szCs w:val="22"/>
        </w:rPr>
        <w:t>(dois milhões e duzentos e oitenta mil reais)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43769FED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38E21240" w14:textId="0A6C9076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2" w:name="art2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o superávit financeiro e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 I</w:t>
      </w:r>
      <w:bookmarkStart w:id="3" w:name="art3"/>
      <w:bookmarkEnd w:id="3"/>
      <w:r>
        <w:rPr>
          <w:rFonts w:ascii="Times New Roman" w:hAnsi="Times New Roman" w:cs="Times New Roman"/>
          <w:color w:val="000000"/>
          <w:sz w:val="22"/>
          <w:szCs w:val="22"/>
        </w:rPr>
        <w:t xml:space="preserve"> e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3E30235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6D886BE" w14:textId="3ED7B926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</w:t>
      </w:r>
      <w:r>
        <w:rPr>
          <w:rFonts w:ascii="Times New Roman" w:hAnsi="Times New Roman" w:cs="Times New Roman"/>
          <w:color w:val="000000"/>
          <w:sz w:val="22"/>
          <w:szCs w:val="22"/>
        </w:rPr>
        <w:t>Este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Decreto entra em vigor na data de sua publicação.</w:t>
      </w:r>
    </w:p>
    <w:p w14:paraId="7BB5F88B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F0CDE51" w14:textId="77777777" w:rsidR="009A1FFC" w:rsidRDefault="009A1FFC" w:rsidP="009A1FFC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PREFEITURA DO MUNICÍPIO DE CABREÚVA, em 22 de julho de 2022.</w:t>
      </w:r>
    </w:p>
    <w:p w14:paraId="7BB9799A" w14:textId="77777777" w:rsidR="009A1FFC" w:rsidRDefault="009A1FFC" w:rsidP="009A1FFC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157B0148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AECF635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FAE1AEE" w14:textId="77777777" w:rsidR="009A1FFC" w:rsidRPr="00FF2D45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354C07D6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40D55B62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41F92BF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da Prefeitura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Cabreúva, em 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julho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A4D828D" w14:textId="77777777" w:rsidR="009A1FFC" w:rsidRDefault="009A1FFC" w:rsidP="009A1FFC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963AE7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205EAE66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B5549E8" w14:textId="77777777" w:rsidR="009A1FFC" w:rsidRPr="00A00101" w:rsidRDefault="009A1FFC" w:rsidP="009A1FFC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ALZIRA APARECIDA PELEGRINI RODRIGUES</w:t>
      </w:r>
    </w:p>
    <w:p w14:paraId="420134BB" w14:textId="77777777" w:rsidR="009A1FFC" w:rsidRPr="00A00101" w:rsidRDefault="009A1FFC" w:rsidP="009A1FFC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Agente Jurídico do Município de Cabreúva</w:t>
      </w:r>
    </w:p>
    <w:p w14:paraId="4350AFB1" w14:textId="77777777" w:rsidR="009A1FFC" w:rsidRPr="009669B9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D5B00A" w14:textId="77777777" w:rsidR="001D4ACB" w:rsidRDefault="001D4ACB" w:rsidP="00681717">
      <w:r>
        <w:separator/>
      </w:r>
    </w:p>
  </w:endnote>
  <w:endnote w:type="continuationSeparator" w:id="0">
    <w:p w14:paraId="7795D4E0" w14:textId="77777777" w:rsidR="001D4ACB" w:rsidRDefault="001D4ACB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018B97" w14:textId="77777777" w:rsidR="001D4ACB" w:rsidRDefault="001D4ACB" w:rsidP="00681717">
      <w:r>
        <w:separator/>
      </w:r>
    </w:p>
  </w:footnote>
  <w:footnote w:type="continuationSeparator" w:id="0">
    <w:p w14:paraId="0BC603D6" w14:textId="77777777" w:rsidR="001D4ACB" w:rsidRDefault="001D4ACB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1D4ACB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4ACB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1D4ACB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1D4ACB"/>
    <w:rsid w:val="0024244A"/>
    <w:rsid w:val="00337592"/>
    <w:rsid w:val="00351197"/>
    <w:rsid w:val="003805E9"/>
    <w:rsid w:val="00474D29"/>
    <w:rsid w:val="004A1F72"/>
    <w:rsid w:val="004E1FEF"/>
    <w:rsid w:val="006076CC"/>
    <w:rsid w:val="00681717"/>
    <w:rsid w:val="007360D9"/>
    <w:rsid w:val="00746B70"/>
    <w:rsid w:val="009A1FFC"/>
    <w:rsid w:val="009B0764"/>
    <w:rsid w:val="009D714C"/>
    <w:rsid w:val="00A7037E"/>
    <w:rsid w:val="00A86D7E"/>
    <w:rsid w:val="00AD1338"/>
    <w:rsid w:val="00B15B1D"/>
    <w:rsid w:val="00CD0088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A8215-CEEF-45F3-B525-83F8BC07D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2022-07-28T11:03:00Z</cp:lastPrinted>
  <dcterms:created xsi:type="dcterms:W3CDTF">2022-07-28T11:06:00Z</dcterms:created>
  <dcterms:modified xsi:type="dcterms:W3CDTF">2022-07-28T11:06:00Z</dcterms:modified>
</cp:coreProperties>
</file>